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79E19" w14:textId="77777777" w:rsidR="00605518" w:rsidRDefault="00605518" w:rsidP="0060551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PLOUMBE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fl.1406)</w:t>
      </w:r>
    </w:p>
    <w:p w14:paraId="05590CB6" w14:textId="77777777" w:rsidR="00605518" w:rsidRDefault="00605518" w:rsidP="00605518">
      <w:pPr>
        <w:pStyle w:val="NoSpacing"/>
        <w:rPr>
          <w:rFonts w:cs="Times New Roman"/>
          <w:szCs w:val="24"/>
        </w:rPr>
      </w:pPr>
    </w:p>
    <w:p w14:paraId="44495D9C" w14:textId="77777777" w:rsidR="00605518" w:rsidRDefault="00605518" w:rsidP="00605518">
      <w:pPr>
        <w:pStyle w:val="NoSpacing"/>
        <w:rPr>
          <w:rFonts w:cs="Times New Roman"/>
          <w:szCs w:val="24"/>
        </w:rPr>
      </w:pPr>
    </w:p>
    <w:p w14:paraId="4D990C0D" w14:textId="77777777" w:rsidR="00605518" w:rsidRDefault="00605518" w:rsidP="0060551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Jul.</w:t>
      </w:r>
      <w:r>
        <w:rPr>
          <w:rFonts w:cs="Times New Roman"/>
          <w:szCs w:val="24"/>
        </w:rPr>
        <w:tab/>
        <w:t>1406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Lindsey, Suffolk,</w:t>
      </w:r>
    </w:p>
    <w:p w14:paraId="03703B86" w14:textId="77777777" w:rsidR="00605518" w:rsidRDefault="00605518" w:rsidP="0060551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into </w:t>
      </w:r>
      <w:proofErr w:type="gramStart"/>
      <w:r>
        <w:rPr>
          <w:rFonts w:cs="Times New Roman"/>
          <w:szCs w:val="24"/>
        </w:rPr>
        <w:t>lands</w:t>
      </w:r>
      <w:proofErr w:type="gramEnd"/>
      <w:r>
        <w:rPr>
          <w:rFonts w:cs="Times New Roman"/>
          <w:szCs w:val="24"/>
        </w:rPr>
        <w:t xml:space="preserve"> of Sir Roger de Beauchamp.</w:t>
      </w:r>
    </w:p>
    <w:p w14:paraId="03A82D45" w14:textId="77777777" w:rsidR="00605518" w:rsidRDefault="00605518" w:rsidP="0060551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EF010F">
          <w:rPr>
            <w:rStyle w:val="Hyperlink"/>
            <w:rFonts w:cs="Times New Roman"/>
            <w:szCs w:val="24"/>
          </w:rPr>
          <w:t>https://inquisitionspostmortem.ac.uk/view/inquisition/19-074/79</w:t>
        </w:r>
      </w:hyperlink>
      <w:r>
        <w:rPr>
          <w:rFonts w:cs="Times New Roman"/>
          <w:szCs w:val="24"/>
        </w:rPr>
        <w:t xml:space="preserve"> )</w:t>
      </w:r>
    </w:p>
    <w:p w14:paraId="65DD5C46" w14:textId="77777777" w:rsidR="00605518" w:rsidRDefault="00605518" w:rsidP="00605518">
      <w:pPr>
        <w:pStyle w:val="NoSpacing"/>
        <w:rPr>
          <w:rFonts w:cs="Times New Roman"/>
          <w:szCs w:val="24"/>
        </w:rPr>
      </w:pPr>
    </w:p>
    <w:p w14:paraId="7829C9B6" w14:textId="77777777" w:rsidR="00605518" w:rsidRDefault="00605518" w:rsidP="00605518">
      <w:pPr>
        <w:pStyle w:val="NoSpacing"/>
        <w:rPr>
          <w:rFonts w:cs="Times New Roman"/>
          <w:szCs w:val="24"/>
        </w:rPr>
      </w:pPr>
    </w:p>
    <w:p w14:paraId="762C349D" w14:textId="77777777" w:rsidR="00605518" w:rsidRDefault="00605518" w:rsidP="0060551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December 2023</w:t>
      </w:r>
    </w:p>
    <w:p w14:paraId="18C3F46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6639A" w14:textId="77777777" w:rsidR="00605518" w:rsidRDefault="00605518" w:rsidP="009139A6">
      <w:r>
        <w:separator/>
      </w:r>
    </w:p>
  </w:endnote>
  <w:endnote w:type="continuationSeparator" w:id="0">
    <w:p w14:paraId="085088A2" w14:textId="77777777" w:rsidR="00605518" w:rsidRDefault="0060551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FD01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362E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B6E5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93B1F6" w14:textId="77777777" w:rsidR="00605518" w:rsidRDefault="00605518" w:rsidP="009139A6">
      <w:r>
        <w:separator/>
      </w:r>
    </w:p>
  </w:footnote>
  <w:footnote w:type="continuationSeparator" w:id="0">
    <w:p w14:paraId="4B6F85BA" w14:textId="77777777" w:rsidR="00605518" w:rsidRDefault="0060551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F976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765F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B39C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518"/>
    <w:rsid w:val="000666E0"/>
    <w:rsid w:val="002510B7"/>
    <w:rsid w:val="005C130B"/>
    <w:rsid w:val="00605518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F89F12"/>
  <w15:chartTrackingRefBased/>
  <w15:docId w15:val="{F7CD2597-7026-4CE2-84E7-81084AADF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0551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19-074/79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2023-12-10T17:17:00Z</dcterms:created>
  <dcterms:modified xsi:type="dcterms:W3CDTF">2023-12-10T17:17:00Z</dcterms:modified>
</cp:coreProperties>
</file>